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6C1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62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B624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6C1B">
        <w:rPr>
          <w:rFonts w:asciiTheme="minorHAnsi" w:hAnsiTheme="minorHAnsi" w:cs="Arial"/>
          <w:lang w:val="en-ZA"/>
        </w:rPr>
        <w:t>7.842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624C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EE48F1">
        <w:rPr>
          <w:rFonts w:asciiTheme="minorHAnsi" w:hAnsiTheme="minorHAnsi" w:cs="Arial"/>
          <w:lang w:val="en-ZA"/>
        </w:rPr>
        <w:t>2 October</w:t>
      </w:r>
      <w:r w:rsidR="00DB624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DB624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C4A6B">
        <w:rPr>
          <w:rFonts w:asciiTheme="minorHAnsi" w:hAnsiTheme="minorHAnsi" w:cs="Arial"/>
          <w:lang w:val="en-ZA"/>
        </w:rPr>
        <w:t>29 September</w:t>
      </w:r>
      <w:r w:rsidR="00DB624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B624C" w:rsidRDefault="00DB62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6C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248C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https://www.jse.co.za/content/JSEPricingSupplementsItems/2014/BondDocuments/TWC239%20Pricing%20Supplement%2020170707.pdf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F6C1B" w:rsidRPr="00F64748" w:rsidRDefault="00DF6C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3CD1" w:rsidRPr="00F64748" w:rsidRDefault="00CE3CD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3CD1" w:rsidRPr="00CE3CD1" w:rsidRDefault="00CE3CD1" w:rsidP="00CE3C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E3CD1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CE3CD1">
        <w:rPr>
          <w:rFonts w:asciiTheme="minorHAnsi" w:hAnsiTheme="minorHAnsi" w:cs="Arial"/>
          <w:lang w:val="en-ZA"/>
        </w:rPr>
        <w:t>The</w:t>
      </w:r>
      <w:proofErr w:type="gramEnd"/>
      <w:r w:rsidRPr="00CE3CD1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CE3CD1" w:rsidP="00CE3C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E3CD1">
        <w:rPr>
          <w:rFonts w:asciiTheme="minorHAnsi" w:hAnsiTheme="minorHAnsi" w:cs="Arial"/>
          <w:lang w:val="en-ZA"/>
        </w:rPr>
        <w:t>Corporate Actions</w:t>
      </w:r>
      <w:r w:rsidRPr="00CE3CD1">
        <w:rPr>
          <w:rFonts w:asciiTheme="minorHAnsi" w:hAnsiTheme="minorHAnsi" w:cs="Arial"/>
          <w:lang w:val="en-ZA"/>
        </w:rPr>
        <w:tab/>
      </w:r>
      <w:r w:rsidRPr="00CE3CD1">
        <w:rPr>
          <w:rFonts w:asciiTheme="minorHAnsi" w:hAnsiTheme="minorHAnsi" w:cs="Arial"/>
          <w:lang w:val="en-ZA"/>
        </w:rPr>
        <w:tab/>
        <w:t xml:space="preserve">        JSE</w:t>
      </w:r>
      <w:r w:rsidRPr="00CE3CD1">
        <w:rPr>
          <w:rFonts w:asciiTheme="minorHAnsi" w:hAnsiTheme="minorHAnsi" w:cs="Arial"/>
          <w:lang w:val="en-ZA"/>
        </w:rPr>
        <w:tab/>
      </w:r>
      <w:r w:rsidRPr="00CE3CD1">
        <w:rPr>
          <w:rFonts w:asciiTheme="minorHAnsi" w:hAnsiTheme="minorHAnsi" w:cs="Arial"/>
          <w:lang w:val="en-ZA"/>
        </w:rPr>
        <w:tab/>
      </w:r>
      <w:r w:rsidRPr="00CE3CD1">
        <w:rPr>
          <w:rFonts w:asciiTheme="minorHAnsi" w:hAnsiTheme="minorHAnsi" w:cs="Arial"/>
          <w:lang w:val="en-ZA"/>
        </w:rPr>
        <w:tab/>
      </w:r>
      <w:r w:rsidRPr="00CE3CD1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6C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6C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A6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3CD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24C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C1B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8F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9%20Pricing%20Supplement%20201707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A82815-202D-40E9-89E0-8795BA546218}"/>
</file>

<file path=customXml/itemProps2.xml><?xml version="1.0" encoding="utf-8"?>
<ds:datastoreItem xmlns:ds="http://schemas.openxmlformats.org/officeDocument/2006/customXml" ds:itemID="{6149F23D-0A40-4014-88B6-32A4C4CEA023}"/>
</file>

<file path=customXml/itemProps3.xml><?xml version="1.0" encoding="utf-8"?>
<ds:datastoreItem xmlns:ds="http://schemas.openxmlformats.org/officeDocument/2006/customXml" ds:itemID="{4AFD1766-03E6-4E0F-99C3-6CF9AF01E351}"/>
</file>

<file path=customXml/itemProps4.xml><?xml version="1.0" encoding="utf-8"?>
<ds:datastoreItem xmlns:ds="http://schemas.openxmlformats.org/officeDocument/2006/customXml" ds:itemID="{3E676FE5-7AB7-4648-A344-A04505746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2017-07-06T11:26:00Z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